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F7" w:rsidRPr="0009140B" w:rsidRDefault="001A37D4">
      <w:pPr>
        <w:rPr>
          <w:rFonts w:ascii="Sylfaen" w:hAnsi="Sylfaen"/>
          <w:b/>
          <w:lang w:val="ka-GE"/>
        </w:rPr>
      </w:pPr>
      <w:r w:rsidRPr="0009140B">
        <w:rPr>
          <w:rFonts w:ascii="Sylfaen" w:hAnsi="Sylfaen"/>
          <w:b/>
          <w:lang w:val="ka-GE"/>
        </w:rPr>
        <w:t>საანესთეზიო აპარატის სპეციფიკაციები</w:t>
      </w:r>
    </w:p>
    <w:p w:rsidR="001A37D4" w:rsidRDefault="001A37D4" w:rsidP="001A37D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თვითტესტირების შესაძლებლობა (</w:t>
      </w:r>
      <w:r>
        <w:rPr>
          <w:rFonts w:ascii="Sylfaen" w:hAnsi="Sylfaen"/>
        </w:rPr>
        <w:t>Self-testing)</w:t>
      </w:r>
    </w:p>
    <w:p w:rsidR="001A37D4" w:rsidRDefault="001A37D4" w:rsidP="001A37D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ავტონომიური კვების წყარო მინ 30წთ</w:t>
      </w:r>
    </w:p>
    <w:p w:rsidR="001A37D4" w:rsidRPr="001A37D4" w:rsidRDefault="001A37D4" w:rsidP="001A37D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A37D4">
        <w:rPr>
          <w:rFonts w:ascii="Sylfaen" w:hAnsi="Sylfaen"/>
          <w:lang w:val="ka-GE"/>
        </w:rPr>
        <w:t>ინტეგრირებული ვენტილატორი (მოზრდილების და პედიატრიული პარამეტრებით)</w:t>
      </w:r>
    </w:p>
    <w:p w:rsidR="001A37D4" w:rsidRPr="001A37D4" w:rsidRDefault="001A37D4" w:rsidP="001A37D4">
      <w:pPr>
        <w:pStyle w:val="ListParagraph"/>
        <w:numPr>
          <w:ilvl w:val="0"/>
          <w:numId w:val="3"/>
        </w:numPr>
        <w:ind w:left="1134" w:hanging="425"/>
        <w:rPr>
          <w:rFonts w:ascii="Sylfaen" w:hAnsi="Sylfaen"/>
          <w:lang w:val="ka-GE"/>
        </w:rPr>
      </w:pPr>
      <w:r w:rsidRPr="001A37D4">
        <w:rPr>
          <w:rFonts w:ascii="Sylfaen" w:hAnsi="Sylfaen"/>
          <w:lang w:val="ka-GE"/>
        </w:rPr>
        <w:t>მოცულობით კონტროლირებადი რეჟიმები</w:t>
      </w:r>
    </w:p>
    <w:p w:rsidR="001A37D4" w:rsidRPr="001A37D4" w:rsidRDefault="001A37D4" w:rsidP="001A37D4">
      <w:pPr>
        <w:pStyle w:val="ListParagraph"/>
        <w:numPr>
          <w:ilvl w:val="0"/>
          <w:numId w:val="3"/>
        </w:numPr>
        <w:ind w:left="1134" w:hanging="425"/>
        <w:rPr>
          <w:rFonts w:ascii="Sylfaen" w:hAnsi="Sylfaen"/>
          <w:lang w:val="ka-GE"/>
        </w:rPr>
      </w:pPr>
      <w:r w:rsidRPr="001A37D4">
        <w:rPr>
          <w:rFonts w:ascii="Sylfaen" w:hAnsi="Sylfaen"/>
          <w:lang w:val="ka-GE"/>
        </w:rPr>
        <w:t>წნევით კონტროლირებადი რეჟიმები</w:t>
      </w:r>
    </w:p>
    <w:p w:rsidR="001A37D4" w:rsidRPr="001A37D4" w:rsidRDefault="001A37D4" w:rsidP="001A37D4">
      <w:pPr>
        <w:pStyle w:val="ListParagraph"/>
        <w:numPr>
          <w:ilvl w:val="0"/>
          <w:numId w:val="3"/>
        </w:numPr>
        <w:ind w:left="1134" w:hanging="425"/>
        <w:rPr>
          <w:rFonts w:ascii="Sylfaen" w:hAnsi="Sylfaen"/>
        </w:rPr>
      </w:pPr>
      <w:r w:rsidRPr="001A37D4">
        <w:rPr>
          <w:rFonts w:ascii="Sylfaen" w:hAnsi="Sylfaen"/>
        </w:rPr>
        <w:t>PSV</w:t>
      </w:r>
    </w:p>
    <w:p w:rsidR="001A37D4" w:rsidRPr="001A37D4" w:rsidRDefault="001A37D4" w:rsidP="001A37D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A37D4">
        <w:rPr>
          <w:rFonts w:ascii="Sylfaen" w:hAnsi="Sylfaen"/>
          <w:lang w:val="ka-GE"/>
        </w:rPr>
        <w:t>ინტეგრირებული აბსორბე</w:t>
      </w:r>
      <w:r>
        <w:rPr>
          <w:rFonts w:ascii="Sylfaen" w:hAnsi="Sylfaen"/>
          <w:lang w:val="ka-GE"/>
        </w:rPr>
        <w:t>რი</w:t>
      </w:r>
    </w:p>
    <w:p w:rsidR="001A37D4" w:rsidRDefault="001A37D4" w:rsidP="001A37D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ვაპორიზატორი (იზოფლურანი)</w:t>
      </w:r>
    </w:p>
    <w:p w:rsidR="001A37D4" w:rsidRDefault="001A37D4" w:rsidP="001A37D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Low-flow </w:t>
      </w:r>
      <w:r>
        <w:rPr>
          <w:rFonts w:ascii="Sylfaen" w:hAnsi="Sylfaen"/>
          <w:lang w:val="ka-GE"/>
        </w:rPr>
        <w:t>ანესთეზიის შესაძლებლობა</w:t>
      </w:r>
    </w:p>
    <w:p w:rsidR="001A37D4" w:rsidRDefault="001A37D4" w:rsidP="001A37D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>CO</w:t>
      </w:r>
      <w:r w:rsidRPr="0009140B"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 საანესთეზიო გაზების მონიტორინგი (</w:t>
      </w:r>
      <w:r w:rsidR="0009140B">
        <w:rPr>
          <w:rFonts w:ascii="Sylfaen" w:hAnsi="Sylfaen"/>
          <w:lang w:val="ka-GE"/>
        </w:rPr>
        <w:t>ჩასუ</w:t>
      </w:r>
      <w:r>
        <w:rPr>
          <w:rFonts w:ascii="Sylfaen" w:hAnsi="Sylfaen"/>
          <w:lang w:val="ka-GE"/>
        </w:rPr>
        <w:t>ნთქული და ამოსუნთქული)</w:t>
      </w:r>
      <w:r w:rsidR="0009140B">
        <w:rPr>
          <w:rFonts w:ascii="Sylfaen" w:hAnsi="Sylfaen"/>
          <w:lang w:val="ka-GE"/>
        </w:rPr>
        <w:t xml:space="preserve"> (სენსორი უმჯობესია იყოს ინტეგრირებული და არა კონტურში, </w:t>
      </w:r>
      <w:r w:rsidR="0009140B">
        <w:rPr>
          <w:rFonts w:ascii="Sylfaen" w:hAnsi="Sylfaen"/>
        </w:rPr>
        <w:t>Y</w:t>
      </w:r>
      <w:r w:rsidR="0009140B">
        <w:rPr>
          <w:rFonts w:ascii="Sylfaen" w:hAnsi="Sylfaen"/>
          <w:lang w:val="ka-GE"/>
        </w:rPr>
        <w:t xml:space="preserve"> კონექტორთან შესაერთებელი)</w:t>
      </w:r>
    </w:p>
    <w:p w:rsidR="001A37D4" w:rsidRDefault="001A37D4" w:rsidP="001A37D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MAC </w:t>
      </w:r>
      <w:r>
        <w:rPr>
          <w:rFonts w:ascii="Sylfaen" w:hAnsi="Sylfaen"/>
          <w:lang w:val="ka-GE"/>
        </w:rPr>
        <w:t>მონიტორინგი</w:t>
      </w:r>
      <w:r w:rsidR="0009140B">
        <w:rPr>
          <w:rFonts w:ascii="Sylfaen" w:hAnsi="Sylfaen"/>
          <w:lang w:val="ka-GE"/>
        </w:rPr>
        <w:t xml:space="preserve"> </w:t>
      </w:r>
      <w:r w:rsidR="0009140B">
        <w:rPr>
          <w:rFonts w:ascii="Sylfaen" w:hAnsi="Sylfaen"/>
          <w:lang w:val="ka-GE"/>
        </w:rPr>
        <w:t>(ჩასუნთქული და ამოსუნთქული)</w:t>
      </w:r>
    </w:p>
    <w:p w:rsidR="0009140B" w:rsidRPr="0009140B" w:rsidRDefault="001A37D4" w:rsidP="0009140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>O</w:t>
      </w:r>
      <w:r w:rsidRPr="0009140B"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მონიტორინგი </w:t>
      </w:r>
      <w:r w:rsidR="0009140B">
        <w:rPr>
          <w:rFonts w:ascii="Sylfaen" w:hAnsi="Sylfaen"/>
          <w:lang w:val="ka-GE"/>
        </w:rPr>
        <w:t>(ჩასუნთქული და ამოსუნთქული)</w:t>
      </w:r>
    </w:p>
    <w:p w:rsidR="001A37D4" w:rsidRPr="001A37D4" w:rsidRDefault="001A37D4">
      <w:pPr>
        <w:rPr>
          <w:rFonts w:ascii="Sylfaen" w:hAnsi="Sylfaen"/>
          <w:lang w:val="ka-GE"/>
        </w:rPr>
      </w:pPr>
      <w:bookmarkStart w:id="0" w:name="_GoBack"/>
      <w:bookmarkEnd w:id="0"/>
    </w:p>
    <w:sectPr w:rsidR="001A37D4" w:rsidRPr="001A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5E5"/>
    <w:multiLevelType w:val="hybridMultilevel"/>
    <w:tmpl w:val="A80E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BCD"/>
    <w:multiLevelType w:val="hybridMultilevel"/>
    <w:tmpl w:val="DA02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3CFD"/>
    <w:multiLevelType w:val="hybridMultilevel"/>
    <w:tmpl w:val="E9144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A3"/>
    <w:rsid w:val="0009140B"/>
    <w:rsid w:val="001A37D4"/>
    <w:rsid w:val="00CC01A3"/>
    <w:rsid w:val="00F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jajanidze</dc:creator>
  <cp:keywords/>
  <dc:description/>
  <cp:lastModifiedBy>lika jajanidze</cp:lastModifiedBy>
  <cp:revision>2</cp:revision>
  <dcterms:created xsi:type="dcterms:W3CDTF">2019-05-07T09:25:00Z</dcterms:created>
  <dcterms:modified xsi:type="dcterms:W3CDTF">2019-05-07T09:39:00Z</dcterms:modified>
</cp:coreProperties>
</file>